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908D" w14:textId="77777777" w:rsidR="00EC0F1A" w:rsidRDefault="0010667A">
      <w:pPr>
        <w:jc w:val="center"/>
      </w:pPr>
      <w:r>
        <w:rPr>
          <w:b/>
          <w:sz w:val="34"/>
        </w:rPr>
        <w:t>NOTICE FOR HSSC-I ADMISSION</w:t>
      </w:r>
    </w:p>
    <w:p w14:paraId="54ED3808" w14:textId="77777777" w:rsidR="00EC0F1A" w:rsidRDefault="0010667A">
      <w:pPr>
        <w:jc w:val="center"/>
      </w:pPr>
      <w:r>
        <w:rPr>
          <w:b/>
        </w:rPr>
        <w:t>Interviews for shortlisted students will be held from 13 to 19 August 2026.</w:t>
      </w:r>
    </w:p>
    <w:p w14:paraId="2B8B62D6" w14:textId="14FDD47D" w:rsidR="00EC0F1A" w:rsidRPr="00C32559" w:rsidRDefault="00E80751">
      <w:pPr>
        <w:jc w:val="center"/>
        <w:rPr>
          <w:bCs/>
          <w:sz w:val="22"/>
        </w:rPr>
      </w:pPr>
      <w:r w:rsidRPr="00C32559">
        <w:rPr>
          <w:bCs/>
          <w:sz w:val="22"/>
        </w:rPr>
        <w:t>I</w:t>
      </w:r>
      <w:r>
        <w:rPr>
          <w:bCs/>
          <w:sz w:val="22"/>
        </w:rPr>
        <w:t>nterview</w:t>
      </w:r>
      <w:r w:rsidRPr="00C32559">
        <w:rPr>
          <w:bCs/>
          <w:sz w:val="22"/>
        </w:rPr>
        <w:t xml:space="preserve"> </w:t>
      </w:r>
      <w:r>
        <w:rPr>
          <w:bCs/>
          <w:sz w:val="22"/>
        </w:rPr>
        <w:t>Time</w:t>
      </w:r>
      <w:r w:rsidR="0010667A" w:rsidRPr="00C32559">
        <w:rPr>
          <w:bCs/>
          <w:sz w:val="22"/>
        </w:rPr>
        <w:t>: 8:30 AM TO 1:00 PM</w:t>
      </w:r>
    </w:p>
    <w:p w14:paraId="1D5B7865" w14:textId="6394A7C8" w:rsidR="00EC0F1A" w:rsidRPr="00C32559" w:rsidRDefault="0010667A">
      <w:pPr>
        <w:rPr>
          <w:bCs/>
          <w:sz w:val="22"/>
        </w:rPr>
      </w:pPr>
      <w:r w:rsidRPr="00C32559">
        <w:rPr>
          <w:bCs/>
          <w:sz w:val="22"/>
        </w:rPr>
        <w:t>D</w:t>
      </w:r>
      <w:r w:rsidR="00E13263">
        <w:rPr>
          <w:bCs/>
          <w:sz w:val="22"/>
        </w:rPr>
        <w:t xml:space="preserve">ocuments required at the time of interview </w:t>
      </w:r>
    </w:p>
    <w:p w14:paraId="59268D90" w14:textId="77777777" w:rsidR="00EC0F1A" w:rsidRDefault="0010667A">
      <w:pPr>
        <w:pStyle w:val="ListBullet"/>
        <w:ind w:hanging="173"/>
      </w:pPr>
      <w:r>
        <w:t>Four (04) passport-size photographs.</w:t>
      </w:r>
    </w:p>
    <w:p w14:paraId="3711A31B" w14:textId="77777777" w:rsidR="00EC0F1A" w:rsidRDefault="0010667A">
      <w:pPr>
        <w:pStyle w:val="ListBullet"/>
        <w:ind w:hanging="173"/>
      </w:pPr>
      <w:r>
        <w:t>Two (02) attested copies of the SSC mark sheet.</w:t>
      </w:r>
    </w:p>
    <w:p w14:paraId="3AAB1BD3" w14:textId="77777777" w:rsidR="00EC0F1A" w:rsidRDefault="0010667A">
      <w:pPr>
        <w:pStyle w:val="ListBullet"/>
        <w:ind w:hanging="173"/>
      </w:pPr>
      <w:r>
        <w:t>One (01) attested copy of the Character Certificate.</w:t>
      </w:r>
    </w:p>
    <w:p w14:paraId="51573F66" w14:textId="77777777" w:rsidR="00EC0F1A" w:rsidRDefault="0010667A">
      <w:pPr>
        <w:pStyle w:val="ListBullet"/>
        <w:ind w:hanging="173"/>
      </w:pPr>
      <w:r>
        <w:t>One (01) attested copy of the father's CNIC.</w:t>
      </w:r>
    </w:p>
    <w:p w14:paraId="1B280C6A" w14:textId="77777777" w:rsidR="00EC0F1A" w:rsidRDefault="0010667A">
      <w:pPr>
        <w:pStyle w:val="ListBullet"/>
        <w:ind w:hanging="173"/>
      </w:pPr>
      <w:r>
        <w:t>One (01) attested copy of the mother's CNIC.</w:t>
      </w:r>
    </w:p>
    <w:p w14:paraId="6A71089C" w14:textId="77777777" w:rsidR="00EC0F1A" w:rsidRDefault="0010667A">
      <w:pPr>
        <w:pStyle w:val="ListBullet"/>
        <w:ind w:hanging="173"/>
      </w:pPr>
      <w:r>
        <w:t>One (01) attested copy of the applicant's CNIC / B-Form.</w:t>
      </w:r>
    </w:p>
    <w:p w14:paraId="0D643B2A" w14:textId="77777777" w:rsidR="00EC0F1A" w:rsidRDefault="0010667A">
      <w:pPr>
        <w:pStyle w:val="ListBullet"/>
        <w:ind w:hanging="173"/>
      </w:pPr>
      <w:r>
        <w:t>Residential proof, where applicable.</w:t>
      </w:r>
    </w:p>
    <w:p w14:paraId="593E82B6" w14:textId="77777777" w:rsidR="00EC0F1A" w:rsidRDefault="0010667A">
      <w:pPr>
        <w:pStyle w:val="ListBullet"/>
        <w:ind w:hanging="173"/>
      </w:pPr>
      <w:r>
        <w:t>Affidavit.</w:t>
      </w:r>
    </w:p>
    <w:p w14:paraId="4E2972C2" w14:textId="77777777" w:rsidR="00EC0F1A" w:rsidRDefault="0010667A">
      <w:pPr>
        <w:pStyle w:val="ListBullet"/>
        <w:ind w:hanging="173"/>
      </w:pPr>
      <w:r>
        <w:t>Original NOC / Migration Certificate (for applicants from other Boards).</w:t>
      </w:r>
    </w:p>
    <w:p w14:paraId="272452DF" w14:textId="77777777" w:rsidR="00EC0F1A" w:rsidRDefault="0010667A">
      <w:pPr>
        <w:pStyle w:val="ListBullet"/>
        <w:ind w:hanging="173"/>
      </w:pPr>
      <w:r>
        <w:t>Gap Certificate (if the applicant passed the examination in a previous year).</w:t>
      </w:r>
    </w:p>
    <w:p w14:paraId="378BF90C" w14:textId="77777777" w:rsidR="00EC0F1A" w:rsidRDefault="0010667A">
      <w:pPr>
        <w:pStyle w:val="ListBullet"/>
        <w:ind w:hanging="173"/>
      </w:pPr>
      <w:r>
        <w:t>Equivalence Certificate (for O-Level applicants).</w:t>
      </w:r>
    </w:p>
    <w:p w14:paraId="0FDE1881" w14:textId="77777777" w:rsidR="00EC0F1A" w:rsidRDefault="0010667A">
      <w:pPr>
        <w:pStyle w:val="ListBullet"/>
        <w:ind w:hanging="173"/>
      </w:pPr>
      <w:r>
        <w:t>Permission from MoFE&amp;PT and Equivalence Certificate (for overseas applicants).</w:t>
      </w:r>
    </w:p>
    <w:p w14:paraId="565EC9DB" w14:textId="77777777" w:rsidR="00EC0F1A" w:rsidRDefault="0010667A">
      <w:pPr>
        <w:pStyle w:val="ListBullet"/>
        <w:ind w:hanging="173"/>
      </w:pPr>
      <w:r>
        <w:t>Proof of FG Employee status, if applicable.</w:t>
      </w:r>
    </w:p>
    <w:p w14:paraId="0D72AADB" w14:textId="77777777" w:rsidR="00EC0F1A" w:rsidRDefault="0010667A">
      <w:pPr>
        <w:pStyle w:val="ListBullet"/>
        <w:ind w:hanging="173"/>
      </w:pPr>
      <w:r>
        <w:t>Quran Hafiz Certificate, if applicable.</w:t>
      </w:r>
    </w:p>
    <w:p w14:paraId="0311544D" w14:textId="77777777" w:rsidR="00EC0F1A" w:rsidRDefault="0010667A">
      <w:pPr>
        <w:pStyle w:val="ListBullet"/>
        <w:ind w:hanging="173"/>
      </w:pPr>
      <w:r>
        <w:t>Guardian's documents (in case of applicants applying through a guardian).</w:t>
      </w:r>
    </w:p>
    <w:p w14:paraId="4ADBBF0D" w14:textId="77777777" w:rsidR="00EC0F1A" w:rsidRDefault="0010667A">
      <w:r>
        <w:rPr>
          <w:b/>
        </w:rPr>
        <w:t>Applicants are required to bring the ORIGINAL DOCUMENTS at the time of interview.</w:t>
      </w:r>
    </w:p>
    <w:p w14:paraId="6B3D2E96" w14:textId="77777777" w:rsidR="00EC0F1A" w:rsidRDefault="0010667A">
      <w:pPr>
        <w:spacing w:before="80"/>
      </w:pPr>
      <w:r>
        <w:rPr>
          <w:b/>
          <w:sz w:val="26"/>
        </w:rPr>
        <w:t>MERIT LISTS</w:t>
      </w:r>
    </w:p>
    <w:p w14:paraId="253131AC" w14:textId="77777777" w:rsidR="00EC0F1A" w:rsidRDefault="0010667A">
      <w:pPr>
        <w:pStyle w:val="ListBullet"/>
      </w:pPr>
      <w:r>
        <w:t>The First Merit List will be displayed on 20 August 2026.</w:t>
      </w:r>
    </w:p>
    <w:p w14:paraId="6B4B4CA7" w14:textId="77777777" w:rsidR="00EC0F1A" w:rsidRDefault="0010667A">
      <w:pPr>
        <w:pStyle w:val="ListBullet"/>
      </w:pPr>
      <w:r>
        <w:t>The Second Merit List will be displayed on 24 August 2026.</w:t>
      </w:r>
    </w:p>
    <w:p w14:paraId="42C89336" w14:textId="77777777" w:rsidR="00EC0F1A" w:rsidRDefault="0010667A">
      <w:r>
        <w:rPr>
          <w:b/>
        </w:rPr>
        <w:t>Admission forms are available at the college.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24"/>
      </w:tblGrid>
      <w:tr w:rsidR="00EC0F1A" w14:paraId="63D62793" w14:textId="77777777">
        <w:tc>
          <w:tcPr>
            <w:tcW w:w="10224" w:type="dxa"/>
            <w:shd w:val="clear" w:color="auto" w:fill="F2F2F2"/>
          </w:tcPr>
          <w:p w14:paraId="23C451B7" w14:textId="77777777" w:rsidR="00EC0F1A" w:rsidRDefault="0010667A">
            <w:pPr>
              <w:jc w:val="center"/>
            </w:pPr>
            <w:r>
              <w:rPr>
                <w:b/>
                <w:sz w:val="26"/>
              </w:rPr>
              <w:t>IMPORTANT</w:t>
            </w:r>
          </w:p>
          <w:p w14:paraId="3D7F9DD1" w14:textId="77777777" w:rsidR="00EC0F1A" w:rsidRDefault="0010667A">
            <w:pPr>
              <w:jc w:val="center"/>
            </w:pPr>
            <w:r>
              <w:rPr>
                <w:b/>
              </w:rPr>
              <w:t>Shortlisting does not guarantee admission. Admission will be granted subject to merit and availability of seats.</w:t>
            </w:r>
          </w:p>
        </w:tc>
      </w:tr>
    </w:tbl>
    <w:p w14:paraId="059147D0" w14:textId="77777777" w:rsidR="00E10495" w:rsidRDefault="00E10495">
      <w:pPr>
        <w:spacing w:before="200"/>
        <w:jc w:val="right"/>
        <w:rPr>
          <w:b/>
        </w:rPr>
      </w:pPr>
    </w:p>
    <w:p w14:paraId="29B92BA3" w14:textId="64B81883" w:rsidR="00EC0F1A" w:rsidRDefault="0010667A">
      <w:pPr>
        <w:spacing w:before="200"/>
        <w:jc w:val="right"/>
      </w:pPr>
      <w:r>
        <w:rPr>
          <w:b/>
        </w:rPr>
        <w:t>Principal</w:t>
      </w:r>
    </w:p>
    <w:p w14:paraId="3FCBE202" w14:textId="77777777" w:rsidR="00EC0F1A" w:rsidRDefault="0010667A">
      <w:pPr>
        <w:jc w:val="right"/>
      </w:pPr>
      <w:r>
        <w:rPr>
          <w:b/>
        </w:rPr>
        <w:t>IMCG(PG) F-7/2</w:t>
      </w:r>
    </w:p>
    <w:sectPr w:rsidR="00EC0F1A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5825047">
    <w:abstractNumId w:val="8"/>
  </w:num>
  <w:num w:numId="2" w16cid:durableId="861672602">
    <w:abstractNumId w:val="6"/>
  </w:num>
  <w:num w:numId="3" w16cid:durableId="1131172433">
    <w:abstractNumId w:val="5"/>
  </w:num>
  <w:num w:numId="4" w16cid:durableId="1006329726">
    <w:abstractNumId w:val="4"/>
  </w:num>
  <w:num w:numId="5" w16cid:durableId="139075135">
    <w:abstractNumId w:val="7"/>
  </w:num>
  <w:num w:numId="6" w16cid:durableId="1985430469">
    <w:abstractNumId w:val="3"/>
  </w:num>
  <w:num w:numId="7" w16cid:durableId="1565288202">
    <w:abstractNumId w:val="2"/>
  </w:num>
  <w:num w:numId="8" w16cid:durableId="1882476436">
    <w:abstractNumId w:val="1"/>
  </w:num>
  <w:num w:numId="9" w16cid:durableId="196550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667A"/>
    <w:rsid w:val="0015074B"/>
    <w:rsid w:val="0029639D"/>
    <w:rsid w:val="00326F90"/>
    <w:rsid w:val="00492C54"/>
    <w:rsid w:val="004E012C"/>
    <w:rsid w:val="006F7B5D"/>
    <w:rsid w:val="00AA1D8D"/>
    <w:rsid w:val="00B47730"/>
    <w:rsid w:val="00C32559"/>
    <w:rsid w:val="00CB0664"/>
    <w:rsid w:val="00E10495"/>
    <w:rsid w:val="00E13263"/>
    <w:rsid w:val="00E80751"/>
    <w:rsid w:val="00EC0F1A"/>
    <w:rsid w:val="00EF37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2D5433"/>
  <w14:defaultImageDpi w14:val="300"/>
  <w15:docId w15:val="{C21F5A79-818D-0241-A2E3-1CF7778A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Mehwish Taj</cp:lastModifiedBy>
  <cp:revision>2</cp:revision>
  <dcterms:created xsi:type="dcterms:W3CDTF">2026-08-12T05:57:00Z</dcterms:created>
  <dcterms:modified xsi:type="dcterms:W3CDTF">2026-08-12T05:57:00Z</dcterms:modified>
  <cp:category/>
</cp:coreProperties>
</file>